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0A18" w14:textId="2246104F" w:rsidR="0085414F" w:rsidRPr="00212BF0" w:rsidRDefault="0085414F" w:rsidP="0085414F">
      <w:pPr>
        <w:spacing w:line="240" w:lineRule="auto"/>
        <w:jc w:val="center"/>
        <w:rPr>
          <w:b/>
          <w:color w:val="104528"/>
          <w:sz w:val="32"/>
          <w:szCs w:val="32"/>
        </w:rPr>
      </w:pPr>
      <w:r>
        <w:rPr>
          <w:b/>
          <w:color w:val="104528"/>
          <w:sz w:val="32"/>
          <w:szCs w:val="32"/>
        </w:rPr>
        <w:t>Expense Worksheet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2785"/>
        <w:gridCol w:w="1133"/>
        <w:gridCol w:w="1330"/>
        <w:gridCol w:w="2937"/>
        <w:gridCol w:w="1064"/>
      </w:tblGrid>
      <w:tr w:rsidR="0085414F" w:rsidRPr="0085414F" w14:paraId="1B1D8A39" w14:textId="77777777" w:rsidTr="0085414F">
        <w:trPr>
          <w:trHeight w:val="304"/>
        </w:trPr>
        <w:tc>
          <w:tcPr>
            <w:tcW w:w="3918" w:type="dxa"/>
            <w:gridSpan w:val="2"/>
            <w:tcBorders>
              <w:top w:val="single" w:sz="4" w:space="0" w:color="104528"/>
              <w:left w:val="single" w:sz="4" w:space="0" w:color="104528"/>
              <w:bottom w:val="nil"/>
              <w:right w:val="single" w:sz="4" w:space="0" w:color="104528"/>
            </w:tcBorders>
            <w:shd w:val="clear" w:color="104528" w:fill="104528"/>
            <w:noWrap/>
            <w:vAlign w:val="center"/>
            <w:hideMark/>
          </w:tcPr>
          <w:p w14:paraId="0705F7A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Housing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86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104528"/>
              <w:left w:val="single" w:sz="4" w:space="0" w:color="104528"/>
              <w:bottom w:val="nil"/>
              <w:right w:val="single" w:sz="4" w:space="0" w:color="104528"/>
            </w:tcBorders>
            <w:shd w:val="clear" w:color="104528" w:fill="104528"/>
            <w:noWrap/>
            <w:vAlign w:val="center"/>
            <w:hideMark/>
          </w:tcPr>
          <w:p w14:paraId="6EADC2F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Household/Personal</w:t>
            </w:r>
          </w:p>
        </w:tc>
      </w:tr>
      <w:tr w:rsidR="0085414F" w:rsidRPr="0085414F" w14:paraId="4AE2E0D3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4C765C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Mortgage/Rent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B65967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469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C9908B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Groceries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4FBAC34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3436E3B5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D7D604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Property Taxes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7F3A4FB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77C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8D6F51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Personal Care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6F4463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5C8B3B5D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CA58EB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Home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45C1F1C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76C5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2D2E7E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Clothing/Dry Cleaning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615D8A3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757212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713626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Home Maintenance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6637481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C1B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AA0008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Domestic Help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7D02639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7A2E449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A01488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Electric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C40A22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95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A9943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Professional Dues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AF6583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619C1A03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1CA819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Gas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969B049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4E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08EDC2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Child Care (to work)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195F9C7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30F495E5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9ED34F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Water, Sewer, Trash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41D5EF5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E0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B01D67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Healthcare (out of pocket)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C64C55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5F8F9C0B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73780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Cable &amp; Internet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5890404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11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422034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Education/School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EDA162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5D775F93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624AB5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Cell Phone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CD8CD2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0D9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8A5A52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Cash Allowances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3B7CE7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769089FE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9A6FC8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Security System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ABF1C4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AB7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83E009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736A624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72FE4C8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0ACA17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Lawn/Landscape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2F78EB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C27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BAF820E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104528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71D1D6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2746DB81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0CB2C97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104528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D7A6A6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18B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4F5290" w14:textId="2936ABC3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Household/Personal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FFFFF"/>
            <w:noWrap/>
            <w:vAlign w:val="bottom"/>
            <w:hideMark/>
          </w:tcPr>
          <w:p w14:paraId="761F3BD2" w14:textId="41084B02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</w:tr>
      <w:tr w:rsidR="0085414F" w:rsidRPr="0085414F" w14:paraId="685BD2FD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5FB336" w14:textId="05FB8350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Housing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FFFFF"/>
            <w:noWrap/>
            <w:vAlign w:val="bottom"/>
            <w:hideMark/>
          </w:tcPr>
          <w:p w14:paraId="466B062B" w14:textId="083B28A9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A8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single" w:sz="4" w:space="0" w:color="104528"/>
              <w:bottom w:val="nil"/>
              <w:right w:val="single" w:sz="4" w:space="0" w:color="104528"/>
            </w:tcBorders>
            <w:shd w:val="clear" w:color="104528" w:fill="104528"/>
            <w:noWrap/>
            <w:vAlign w:val="center"/>
            <w:hideMark/>
          </w:tcPr>
          <w:p w14:paraId="15E0B3BB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Discretionary</w:t>
            </w:r>
          </w:p>
        </w:tc>
      </w:tr>
      <w:tr w:rsidR="0085414F" w:rsidRPr="0085414F" w14:paraId="6F090302" w14:textId="77777777" w:rsidTr="0085414F">
        <w:trPr>
          <w:trHeight w:val="304"/>
        </w:trPr>
        <w:tc>
          <w:tcPr>
            <w:tcW w:w="3918" w:type="dxa"/>
            <w:gridSpan w:val="2"/>
            <w:tcBorders>
              <w:top w:val="nil"/>
              <w:left w:val="single" w:sz="4" w:space="0" w:color="104528"/>
              <w:bottom w:val="nil"/>
              <w:right w:val="single" w:sz="4" w:space="0" w:color="104528"/>
            </w:tcBorders>
            <w:shd w:val="clear" w:color="104528" w:fill="104528"/>
            <w:noWrap/>
            <w:vAlign w:val="center"/>
            <w:hideMark/>
          </w:tcPr>
          <w:p w14:paraId="25BA2DB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Personal 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B93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C2B7F0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Dining Out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431746E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4467B94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C548CE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Health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7686E205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C3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A11FBD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Recreation/Club Dues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C4B6AA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548DEAE7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FFB57B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Life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2E20BEC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73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1D3197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Movies/Sporting Events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570421B4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025E8500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798B10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Disability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48D8DB4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CF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6E8B3B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Home Upgrades/Furnishings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7AE01A5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D7F940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20EFF1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Long Term Care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DA1F16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3B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A72299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Hobbies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3E6EF8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14B5DD0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25F16FD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104528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501A9D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DA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C27980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Vacation/Travel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63BC13A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015DD9C9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5AD47A" w14:textId="07347112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Personal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FFFFF"/>
            <w:noWrap/>
            <w:vAlign w:val="bottom"/>
            <w:hideMark/>
          </w:tcPr>
          <w:p w14:paraId="4E95EC9D" w14:textId="16BD5F9E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27E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3E1C09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Pet Expenses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7C666A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236D5FCD" w14:textId="77777777" w:rsidTr="0085414F">
        <w:trPr>
          <w:trHeight w:val="304"/>
        </w:trPr>
        <w:tc>
          <w:tcPr>
            <w:tcW w:w="3918" w:type="dxa"/>
            <w:gridSpan w:val="2"/>
            <w:tcBorders>
              <w:top w:val="nil"/>
              <w:left w:val="single" w:sz="4" w:space="0" w:color="104528"/>
              <w:bottom w:val="nil"/>
              <w:right w:val="single" w:sz="4" w:space="0" w:color="104528"/>
            </w:tcBorders>
            <w:shd w:val="clear" w:color="104528" w:fill="104528"/>
            <w:noWrap/>
            <w:vAlign w:val="center"/>
            <w:hideMark/>
          </w:tcPr>
          <w:p w14:paraId="0878ACD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Transportation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9BA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813C54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Babysitter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0F433A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52D0DC3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00EF10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Lease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5CE001C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F7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9C6B7" w14:textId="43E42401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Non-deductible Gifts</w:t>
            </w: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9E9363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4312182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9D8286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Auto Loan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2A5264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BD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62595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 xml:space="preserve">Other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9BC9F1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45971999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DF4960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Auto Insurance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300EB6D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DE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15C66A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 xml:space="preserve">Other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2D698EC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3629C9BF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BDC9FD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Gas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BFACCB9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89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808080"/>
              <w:left w:val="single" w:sz="4" w:space="0" w:color="104528"/>
              <w:bottom w:val="single" w:sz="4" w:space="0" w:color="104528"/>
              <w:right w:val="nil"/>
            </w:tcBorders>
            <w:shd w:val="clear" w:color="FFFFFF" w:fill="FFFFFF"/>
            <w:noWrap/>
            <w:vAlign w:val="bottom"/>
            <w:hideMark/>
          </w:tcPr>
          <w:p w14:paraId="4FC5D7D4" w14:textId="33A34DCB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Discretionary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single" w:sz="4" w:space="0" w:color="104528"/>
              <w:right w:val="single" w:sz="4" w:space="0" w:color="104528"/>
            </w:tcBorders>
            <w:shd w:val="clear" w:color="FFFFFF" w:fill="FFFFFF"/>
            <w:noWrap/>
            <w:vAlign w:val="bottom"/>
            <w:hideMark/>
          </w:tcPr>
          <w:p w14:paraId="73F5C23E" w14:textId="1EAF468F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</w:tr>
      <w:tr w:rsidR="0085414F" w:rsidRPr="0085414F" w14:paraId="7B809251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2D7CB9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Maintenance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7816CB5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4C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104528"/>
              <w:left w:val="single" w:sz="4" w:space="0" w:color="104528"/>
              <w:bottom w:val="nil"/>
              <w:right w:val="nil"/>
            </w:tcBorders>
            <w:shd w:val="clear" w:color="104528" w:fill="104528"/>
            <w:noWrap/>
            <w:vAlign w:val="center"/>
            <w:hideMark/>
          </w:tcPr>
          <w:p w14:paraId="4D8B7E7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Charitable Gifts</w:t>
            </w:r>
          </w:p>
        </w:tc>
      </w:tr>
      <w:tr w:rsidR="0085414F" w:rsidRPr="0085414F" w14:paraId="5866F2B0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7A38DF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Taxes/Tag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01E477D7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28C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E6500E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Charitable Contributions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FFFFFF" w:fill="F2F2F2"/>
            <w:noWrap/>
            <w:vAlign w:val="bottom"/>
            <w:hideMark/>
          </w:tcPr>
          <w:p w14:paraId="1C99EEB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628955C0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79237B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Parking/Tolls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4252DB7B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78E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523124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Tithe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FFFFFF" w:fill="F2F2F2"/>
            <w:noWrap/>
            <w:vAlign w:val="bottom"/>
            <w:hideMark/>
          </w:tcPr>
          <w:p w14:paraId="2C3403FA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0DE512D6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9AB8EFA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104528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5598D9B2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970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ADDD7B" w14:textId="56ADDF99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FFFFFF" w:fill="F2F2F2"/>
            <w:noWrap/>
            <w:vAlign w:val="bottom"/>
            <w:hideMark/>
          </w:tcPr>
          <w:p w14:paraId="451691D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85414F" w:rsidRPr="0085414F" w14:paraId="60F12B2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064A6" w14:textId="04BCC772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Transportation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FFFFF"/>
            <w:noWrap/>
            <w:vAlign w:val="bottom"/>
            <w:hideMark/>
          </w:tcPr>
          <w:p w14:paraId="17F20408" w14:textId="6CAAE9AD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49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CC21AF" w14:textId="26B5FB42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Charitable </w:t>
            </w: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Gifts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FFFFFF" w:fill="FFFFFF"/>
            <w:noWrap/>
            <w:vAlign w:val="bottom"/>
            <w:hideMark/>
          </w:tcPr>
          <w:p w14:paraId="10351EF4" w14:textId="32640655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</w:tr>
      <w:tr w:rsidR="0085414F" w:rsidRPr="0085414F" w14:paraId="6B89A38A" w14:textId="77777777" w:rsidTr="0085414F">
        <w:trPr>
          <w:trHeight w:val="304"/>
        </w:trPr>
        <w:tc>
          <w:tcPr>
            <w:tcW w:w="3918" w:type="dxa"/>
            <w:gridSpan w:val="2"/>
            <w:tcBorders>
              <w:top w:val="nil"/>
              <w:left w:val="single" w:sz="4" w:space="0" w:color="104528"/>
              <w:bottom w:val="nil"/>
              <w:right w:val="single" w:sz="4" w:space="0" w:color="104528"/>
            </w:tcBorders>
            <w:shd w:val="clear" w:color="104528" w:fill="104528"/>
            <w:noWrap/>
            <w:vAlign w:val="center"/>
            <w:hideMark/>
          </w:tcPr>
          <w:p w14:paraId="1F11D0C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  <w:t>Other Debts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EE7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9E2B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CC9E2B" w:fill="CC9E2B"/>
            <w:noWrap/>
            <w:vAlign w:val="bottom"/>
            <w:hideMark/>
          </w:tcPr>
          <w:p w14:paraId="70B0E106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4"/>
                <w:szCs w:val="24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4"/>
                <w:szCs w:val="24"/>
              </w:rPr>
              <w:t>Total Expenses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CC9E2B" w:fill="CC9E2B"/>
            <w:noWrap/>
            <w:vAlign w:val="bottom"/>
            <w:hideMark/>
          </w:tcPr>
          <w:p w14:paraId="4CB58A5B" w14:textId="70480EFC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4"/>
                <w:szCs w:val="24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4"/>
                <w:szCs w:val="24"/>
              </w:rPr>
              <w:t xml:space="preserve"> </w:t>
            </w:r>
          </w:p>
        </w:tc>
      </w:tr>
      <w:tr w:rsidR="0085414F" w:rsidRPr="0085414F" w14:paraId="21E303EC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53E736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Credit Card (old balances)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FD9C2AF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72AB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BB59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2C22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14F" w:rsidRPr="0085414F" w14:paraId="5DE10AB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A3A0C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Personal Loans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1231928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F41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4EB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69B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14F" w:rsidRPr="0085414F" w14:paraId="52445EAA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657A48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Student Loans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5910E788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244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031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A73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14F" w:rsidRPr="0085414F" w14:paraId="48CB233E" w14:textId="77777777" w:rsidTr="0085414F">
        <w:trPr>
          <w:trHeight w:val="304"/>
        </w:trPr>
        <w:tc>
          <w:tcPr>
            <w:tcW w:w="2785" w:type="dxa"/>
            <w:tcBorders>
              <w:top w:val="nil"/>
              <w:left w:val="single" w:sz="4" w:space="0" w:color="104528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08523" w14:textId="77777777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104528"/>
            </w:tcBorders>
            <w:shd w:val="clear" w:color="FFFFFF" w:fill="F2F2F2"/>
            <w:noWrap/>
            <w:vAlign w:val="bottom"/>
            <w:hideMark/>
          </w:tcPr>
          <w:p w14:paraId="5D306056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AE2B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2D0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270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14F" w:rsidRPr="0085414F" w14:paraId="509B0637" w14:textId="77777777" w:rsidTr="0085414F">
        <w:trPr>
          <w:trHeight w:val="304"/>
        </w:trPr>
        <w:tc>
          <w:tcPr>
            <w:tcW w:w="2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FFFFFF" w:fill="FFFFFF"/>
            <w:noWrap/>
            <w:vAlign w:val="bottom"/>
            <w:hideMark/>
          </w:tcPr>
          <w:p w14:paraId="3413CFF9" w14:textId="2BF878EE" w:rsidR="0085414F" w:rsidRPr="0085414F" w:rsidRDefault="0085414F" w:rsidP="00854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Other Debts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FF" w:fill="FFFFFF"/>
            <w:noWrap/>
            <w:vAlign w:val="bottom"/>
            <w:hideMark/>
          </w:tcPr>
          <w:p w14:paraId="771E641D" w14:textId="1582DAE3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85414F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9283" w14:textId="77777777" w:rsidR="0085414F" w:rsidRPr="0085414F" w:rsidRDefault="0085414F" w:rsidP="00854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DAD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069" w14:textId="77777777" w:rsidR="0085414F" w:rsidRPr="0085414F" w:rsidRDefault="0085414F" w:rsidP="0085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15EC07" w14:textId="6B57C834" w:rsidR="0085414F" w:rsidRDefault="0085414F"/>
    <w:p w14:paraId="21A85892" w14:textId="525A9F3F" w:rsidR="0085414F" w:rsidRDefault="0085414F"/>
    <w:p w14:paraId="423F9B94" w14:textId="496ECBCA" w:rsidR="0085414F" w:rsidRPr="00212BF0" w:rsidRDefault="0085414F" w:rsidP="0085414F">
      <w:pPr>
        <w:spacing w:line="240" w:lineRule="auto"/>
        <w:jc w:val="center"/>
        <w:rPr>
          <w:b/>
          <w:color w:val="104528"/>
          <w:sz w:val="32"/>
          <w:szCs w:val="32"/>
        </w:rPr>
      </w:pPr>
      <w:r>
        <w:rPr>
          <w:b/>
          <w:color w:val="104528"/>
          <w:sz w:val="32"/>
          <w:szCs w:val="32"/>
        </w:rPr>
        <w:lastRenderedPageBreak/>
        <w:t>Personal Financial Statement</w:t>
      </w:r>
    </w:p>
    <w:tbl>
      <w:tblPr>
        <w:tblW w:w="10635" w:type="dxa"/>
        <w:tblInd w:w="-650" w:type="dxa"/>
        <w:tblLook w:val="04A0" w:firstRow="1" w:lastRow="0" w:firstColumn="1" w:lastColumn="0" w:noHBand="0" w:noVBand="1"/>
      </w:tblPr>
      <w:tblGrid>
        <w:gridCol w:w="1995"/>
        <w:gridCol w:w="1183"/>
        <w:gridCol w:w="856"/>
        <w:gridCol w:w="789"/>
        <w:gridCol w:w="902"/>
        <w:gridCol w:w="789"/>
        <w:gridCol w:w="277"/>
        <w:gridCol w:w="1684"/>
        <w:gridCol w:w="1128"/>
        <w:gridCol w:w="1032"/>
      </w:tblGrid>
      <w:tr w:rsidR="004623B3" w:rsidRPr="004623B3" w14:paraId="5209B8E3" w14:textId="77777777" w:rsidTr="008C54AA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04528" w:fill="104528"/>
            <w:noWrap/>
            <w:vAlign w:val="bottom"/>
            <w:hideMark/>
          </w:tcPr>
          <w:p w14:paraId="3AEA8554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Assets</w:t>
            </w:r>
          </w:p>
        </w:tc>
      </w:tr>
      <w:tr w:rsidR="004623B3" w:rsidRPr="004623B3" w14:paraId="7606F48E" w14:textId="77777777" w:rsidTr="008C54AA">
        <w:trPr>
          <w:trHeight w:val="2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5A06C058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Type Account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500DCEAD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Institution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CBEB377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Owner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7AF7B64A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7/1/17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0C1941D4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10/1/17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FFF08C1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1/1/18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5FFAA6E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2C3A2164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Your Additions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4D1FD497" w14:textId="77777777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Employer Adds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592B87D6" w14:textId="588DB358" w:rsidR="004623B3" w:rsidRPr="004623B3" w:rsidRDefault="004623B3" w:rsidP="00462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Notes</w:t>
            </w:r>
          </w:p>
        </w:tc>
      </w:tr>
      <w:tr w:rsidR="003A5D9F" w:rsidRPr="004623B3" w14:paraId="488C6EF3" w14:textId="77777777" w:rsidTr="008C54AA">
        <w:trPr>
          <w:trHeight w:val="2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74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Checking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DE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EE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446" w14:textId="01993F4B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AC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FD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1FD28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3F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26E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27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2200D1C1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C7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Savings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07E9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70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479" w14:textId="679AC301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EA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D2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FC566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B52B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1BB4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45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3AD081DF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BFE" w14:textId="1D0A3438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Taxable Inv</w:t>
            </w:r>
            <w:r w:rsidR="008C54AA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estment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64F8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B5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0EE" w14:textId="79AB797C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C0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98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EB71C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7E76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5690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E9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123D8448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F6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401k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A79E2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6CB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E0A" w14:textId="09577106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E6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41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6888C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5532B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8365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5A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1F4D1208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851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403b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E783E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AA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87B" w14:textId="25743D21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DE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3A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36E93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9E1DB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64EB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C6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2CA64CFC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BF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457b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6BD3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0E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8CF2" w14:textId="4EF5D300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E2E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A3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B8F9C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2568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E44B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23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775079E5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3B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IRA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FE67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2E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A1E" w14:textId="40EB7D5D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9C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7F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E678A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EDA4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7F60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BD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5A440F8F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38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IRA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2030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69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A5E" w14:textId="0306CB45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B95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77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F7142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D861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E23B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A3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6072B82A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EE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Roth IRA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9C1F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77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A55" w14:textId="36283712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17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C1E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A7FD2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6D40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FC4E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DD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6A6C0C2C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52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Roth IRA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8303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16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462E" w14:textId="7AAC68F4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A3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E9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18495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C380A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C4B6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B77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54CC803B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9D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529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FD4A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D0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92A" w14:textId="0A46C1B3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80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66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5CAA9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8406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BDDC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8D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49044C56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8A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Vehicles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FF3C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F8B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13B" w14:textId="22AF85F2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DF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59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E8E84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3922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AE25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84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5664F2E5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95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Primary Home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7A77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25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680" w14:textId="4C64D7F0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03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12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FB3AC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BC86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14E46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EF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54AA" w:rsidRPr="004623B3" w14:paraId="419AA09E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3D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BF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E8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CE9" w14:textId="152A1284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454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CE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8F4B9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4962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076D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DF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385DF96E" w14:textId="77777777" w:rsidTr="008C54AA">
        <w:trPr>
          <w:trHeight w:val="2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641096C0" w14:textId="29C505A8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Assets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6B743D4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655FE4D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2ADA3B42" w14:textId="38F3293C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11202D32" w14:textId="6381C41F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1A727EF4" w14:textId="044DC47D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B6D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F4B3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12C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D06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</w:tr>
      <w:tr w:rsidR="003A5D9F" w:rsidRPr="004623B3" w14:paraId="3690C8DB" w14:textId="77777777" w:rsidTr="008C54AA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04528" w:fill="104528"/>
            <w:noWrap/>
            <w:vAlign w:val="bottom"/>
            <w:hideMark/>
          </w:tcPr>
          <w:p w14:paraId="0836BA2B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Liabilities</w:t>
            </w:r>
          </w:p>
        </w:tc>
      </w:tr>
      <w:tr w:rsidR="003A5D9F" w:rsidRPr="004623B3" w14:paraId="03C5E8C2" w14:textId="77777777" w:rsidTr="008C54AA">
        <w:trPr>
          <w:trHeight w:val="2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6B764D1A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Type Account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478CC97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Institution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194D974C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Owner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50B1FB4D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7/1/17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570297C2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10/1/17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1984BEB4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1/1/18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1494AEF9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2709470C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Mo. Payment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29F760DE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Int. Rate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124BDF65" w14:textId="0FC375DF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Terms</w:t>
            </w:r>
          </w:p>
        </w:tc>
      </w:tr>
      <w:tr w:rsidR="003A5D9F" w:rsidRPr="004623B3" w14:paraId="7C93765F" w14:textId="77777777" w:rsidTr="008C54AA">
        <w:trPr>
          <w:trHeight w:val="2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D6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Mortgage - Primary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7E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3B9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48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25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DB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7182A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89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12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98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1FBD4A0A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78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2nd Mortgage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6486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40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6D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22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C6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FA9C4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3F4B4AB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67DCA9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53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053ABBC2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78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St Loans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FC50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CF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71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33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4C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E2CE2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0C0C8F2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DCC03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07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602055F3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E3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St Loans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C364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EE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3D8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7A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35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17E72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2B0C5DA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4717AE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25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63FDA6D7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D0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Auto Loan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7B85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A8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55D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CE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8E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4E797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7795F55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EF1C5C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02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109846A2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2A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Credit Cards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A384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48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E0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38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6A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D4AD7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2210990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1CBB51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CB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13488F20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0A5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041D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4B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BC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93D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D6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8EE099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6B4B1B0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B59E13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CC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23F5F8FC" w14:textId="77777777" w:rsidTr="008C54AA">
        <w:trPr>
          <w:trHeight w:val="27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BE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Other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BA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7F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84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12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D0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2F35F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14:paraId="3C3574C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9CDFDC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B4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4A13361B" w14:textId="77777777" w:rsidTr="008C54AA">
        <w:trPr>
          <w:trHeight w:val="27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2E5DA7C0" w14:textId="419DF3B0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Liabilities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59F9402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4A1FC681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400F19A1" w14:textId="00AAF12E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1E571C5E" w14:textId="362D2AC0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0EE804B0" w14:textId="5F8201F2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2CD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B8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00A1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F3B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5D9F" w:rsidRPr="004623B3" w14:paraId="145427D1" w14:textId="77777777" w:rsidTr="008C54AA">
        <w:trPr>
          <w:trHeight w:val="331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04528" w:fill="104528"/>
            <w:noWrap/>
            <w:vAlign w:val="bottom"/>
            <w:hideMark/>
          </w:tcPr>
          <w:p w14:paraId="5E0F8452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Net Worth</w:t>
            </w:r>
          </w:p>
        </w:tc>
      </w:tr>
      <w:tr w:rsidR="003A5D9F" w:rsidRPr="004623B3" w14:paraId="5453531F" w14:textId="77777777" w:rsidTr="008C54AA">
        <w:trPr>
          <w:trHeight w:val="2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7B883139" w14:textId="1542C928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 Net Worth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2D54FA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C5E259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02D5F7B8" w14:textId="48D62A88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658CEEBC" w14:textId="3FD65E09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6AAF9889" w14:textId="5A10049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25F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3B111837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KPI's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19DAB9A5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Current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7710A33D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Targets</w:t>
            </w:r>
          </w:p>
        </w:tc>
      </w:tr>
      <w:tr w:rsidR="003A5D9F" w:rsidRPr="004623B3" w14:paraId="46A849CE" w14:textId="77777777" w:rsidTr="008C54AA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104528" w:fill="104528"/>
            <w:noWrap/>
            <w:vAlign w:val="bottom"/>
            <w:hideMark/>
          </w:tcPr>
          <w:p w14:paraId="1BA89EC3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Income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104528" w:fill="104528"/>
            <w:noWrap/>
            <w:vAlign w:val="bottom"/>
            <w:hideMark/>
          </w:tcPr>
          <w:p w14:paraId="2EDF51CB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104528" w:fill="104528"/>
            <w:noWrap/>
            <w:vAlign w:val="bottom"/>
            <w:hideMark/>
          </w:tcPr>
          <w:p w14:paraId="4851A001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104528" w:fill="104528"/>
            <w:noWrap/>
            <w:vAlign w:val="bottom"/>
            <w:hideMark/>
          </w:tcPr>
          <w:p w14:paraId="7E74163C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104528" w:fill="104528"/>
            <w:noWrap/>
            <w:vAlign w:val="bottom"/>
            <w:hideMark/>
          </w:tcPr>
          <w:p w14:paraId="4685EDC3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04528" w:fill="104528"/>
            <w:noWrap/>
            <w:vAlign w:val="bottom"/>
            <w:hideMark/>
          </w:tcPr>
          <w:p w14:paraId="1AFF3652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  <w:r w:rsidRPr="004623B3">
              <w:rPr>
                <w:rFonts w:ascii="Arial" w:eastAsia="Times New Roman" w:hAnsi="Arial" w:cs="Arial"/>
                <w:color w:val="CC9E2B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185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9E2B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E0AF8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Cash Reserves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0782CB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7027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 xml:space="preserve">$96,000 </w:t>
            </w:r>
          </w:p>
        </w:tc>
      </w:tr>
      <w:tr w:rsidR="003A5D9F" w:rsidRPr="004623B3" w14:paraId="74CCAA29" w14:textId="77777777" w:rsidTr="008C54AA">
        <w:trPr>
          <w:trHeight w:val="2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22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Gross Salary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FC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42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42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BE1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88E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A768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1E26FD" w14:textId="41645FEB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-</w:t>
            </w: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fund Capacity (# Mos</w:t>
            </w:r>
            <w:r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.</w:t>
            </w: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A6219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16AC" w14:textId="42C08599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6 Mos</w:t>
            </w:r>
            <w:r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.</w:t>
            </w:r>
          </w:p>
        </w:tc>
      </w:tr>
      <w:tr w:rsidR="003A5D9F" w:rsidRPr="004623B3" w14:paraId="3F5E5E7A" w14:textId="77777777" w:rsidTr="008C54AA">
        <w:trPr>
          <w:trHeight w:val="23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36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Gross Salary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27DC4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B4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1C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71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86C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110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132AF" w14:textId="43FFA4DC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All-In Invest Exp</w:t>
            </w:r>
            <w:r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.</w:t>
            </w: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 xml:space="preserve"> (%)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821E51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F2DB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1% or Less</w:t>
            </w:r>
          </w:p>
        </w:tc>
      </w:tr>
      <w:tr w:rsidR="003A5D9F" w:rsidRPr="004623B3" w14:paraId="589307D8" w14:textId="77777777" w:rsidTr="008C54AA">
        <w:trPr>
          <w:trHeight w:val="234"/>
        </w:trPr>
        <w:tc>
          <w:tcPr>
            <w:tcW w:w="19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3A8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Bonus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0F61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1F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77F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A2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DBB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9BE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5702C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Unaccounted For (%)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D0DBE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50FFD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5% or Less</w:t>
            </w:r>
          </w:p>
        </w:tc>
      </w:tr>
      <w:tr w:rsidR="003A5D9F" w:rsidRPr="004623B3" w14:paraId="1F477B1E" w14:textId="77777777" w:rsidTr="008C54AA">
        <w:trPr>
          <w:trHeight w:val="23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662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Bonus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A1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E6C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C7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053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F89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0DBA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C7410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Savings Ratio (%)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D34F9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FFEA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20% or More</w:t>
            </w:r>
          </w:p>
        </w:tc>
      </w:tr>
      <w:tr w:rsidR="003A5D9F" w:rsidRPr="004623B3" w14:paraId="41FDF566" w14:textId="77777777" w:rsidTr="008C54AA">
        <w:trPr>
          <w:trHeight w:val="2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144AEFD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9E2B" w:fill="CC9E2B"/>
            <w:noWrap/>
            <w:vAlign w:val="bottom"/>
            <w:hideMark/>
          </w:tcPr>
          <w:p w14:paraId="19DFB897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36B93626" w14:textId="77777777" w:rsidR="003A5D9F" w:rsidRPr="004623B3" w:rsidRDefault="003A5D9F" w:rsidP="003A5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7A5F199B" w14:textId="704E2A86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2D664C4A" w14:textId="137E3C9D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E2B" w:fill="CC9E2B"/>
            <w:noWrap/>
            <w:vAlign w:val="bottom"/>
            <w:hideMark/>
          </w:tcPr>
          <w:p w14:paraId="48898BD3" w14:textId="1D0F4F9A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E86E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04528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2A871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Debt to Inc. Ratio (%)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4C0C8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884E" w14:textId="77777777" w:rsidR="003A5D9F" w:rsidRPr="004623B3" w:rsidRDefault="003A5D9F" w:rsidP="003A5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4528"/>
                <w:sz w:val="20"/>
                <w:szCs w:val="20"/>
              </w:rPr>
            </w:pPr>
            <w:r w:rsidRPr="004623B3">
              <w:rPr>
                <w:rFonts w:ascii="Arial" w:eastAsia="Times New Roman" w:hAnsi="Arial" w:cs="Arial"/>
                <w:color w:val="104528"/>
                <w:sz w:val="20"/>
                <w:szCs w:val="20"/>
              </w:rPr>
              <w:t>25% or Less</w:t>
            </w:r>
          </w:p>
        </w:tc>
      </w:tr>
    </w:tbl>
    <w:p w14:paraId="799C154A" w14:textId="496ECBCA" w:rsidR="0085414F" w:rsidRDefault="0085414F"/>
    <w:p w14:paraId="690B6CF1" w14:textId="77777777" w:rsidR="0085414F" w:rsidRDefault="0085414F"/>
    <w:sectPr w:rsidR="00854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ABFE" w14:textId="77777777" w:rsidR="008F1917" w:rsidRDefault="008F1917" w:rsidP="00DA39DC">
      <w:pPr>
        <w:spacing w:after="0" w:line="240" w:lineRule="auto"/>
      </w:pPr>
      <w:r>
        <w:separator/>
      </w:r>
    </w:p>
  </w:endnote>
  <w:endnote w:type="continuationSeparator" w:id="0">
    <w:p w14:paraId="21A30151" w14:textId="77777777" w:rsidR="008F1917" w:rsidRDefault="008F1917" w:rsidP="00DA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8F79" w14:textId="77777777" w:rsidR="00DA39DC" w:rsidRDefault="00DA3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032B" w14:textId="77777777" w:rsidR="00DA39DC" w:rsidRDefault="00DA3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35CE" w14:textId="77777777" w:rsidR="00DA39DC" w:rsidRDefault="00DA3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DF55" w14:textId="77777777" w:rsidR="008F1917" w:rsidRDefault="008F1917" w:rsidP="00DA39DC">
      <w:pPr>
        <w:spacing w:after="0" w:line="240" w:lineRule="auto"/>
      </w:pPr>
      <w:r>
        <w:separator/>
      </w:r>
    </w:p>
  </w:footnote>
  <w:footnote w:type="continuationSeparator" w:id="0">
    <w:p w14:paraId="1AEC19A6" w14:textId="77777777" w:rsidR="008F1917" w:rsidRDefault="008F1917" w:rsidP="00DA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ABFE" w14:textId="77777777" w:rsidR="00DA39DC" w:rsidRDefault="00DA3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191B" w14:textId="77777777" w:rsidR="00DA39DC" w:rsidRDefault="00DA39D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04B4" w14:textId="77777777" w:rsidR="00DA39DC" w:rsidRDefault="00DA3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A0"/>
    <w:rsid w:val="003A5D9F"/>
    <w:rsid w:val="003E403B"/>
    <w:rsid w:val="004623B3"/>
    <w:rsid w:val="0085414F"/>
    <w:rsid w:val="008C54AA"/>
    <w:rsid w:val="008F1917"/>
    <w:rsid w:val="00913AA0"/>
    <w:rsid w:val="00A65CB4"/>
    <w:rsid w:val="00D00632"/>
    <w:rsid w:val="00D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DC0D"/>
  <w15:chartTrackingRefBased/>
  <w15:docId w15:val="{4B712D40-235E-4682-92F7-DB68B111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DC"/>
  </w:style>
  <w:style w:type="paragraph" w:styleId="Footer">
    <w:name w:val="footer"/>
    <w:basedOn w:val="Normal"/>
    <w:link w:val="FooterChar"/>
    <w:uiPriority w:val="99"/>
    <w:unhideWhenUsed/>
    <w:rsid w:val="00DA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2017-11-15T16:21:00Z</cp:lastPrinted>
  <dcterms:created xsi:type="dcterms:W3CDTF">2017-11-15T13:46:00Z</dcterms:created>
  <dcterms:modified xsi:type="dcterms:W3CDTF">2017-11-15T21:36:00Z</dcterms:modified>
</cp:coreProperties>
</file>